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527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232"/>
      </w:tblGrid>
      <w:tr w:rsidR="006609EE" w:rsidRPr="009A7D49" w14:paraId="2E21AD99" w14:textId="77777777" w:rsidTr="00326DB5">
        <w:trPr>
          <w:trHeight w:val="1838"/>
        </w:trPr>
        <w:tc>
          <w:tcPr>
            <w:tcW w:w="2268" w:type="pct"/>
          </w:tcPr>
          <w:p w14:paraId="4D5AEFCF" w14:textId="77777777" w:rsidR="006609EE" w:rsidRPr="009A7D49" w:rsidRDefault="006609EE" w:rsidP="00326DB5">
            <w:pP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hAnsi="Carbon" w:cstheme="minorHAnsi"/>
                <w:noProof/>
              </w:rPr>
              <w:drawing>
                <wp:inline distT="0" distB="0" distL="0" distR="0" wp14:anchorId="47BC280F" wp14:editId="6D17D551">
                  <wp:extent cx="2451254" cy="946298"/>
                  <wp:effectExtent l="0" t="0" r="6350" b="635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254" cy="94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pct"/>
          </w:tcPr>
          <w:p w14:paraId="34AEB9FB" w14:textId="61547891" w:rsidR="006609EE" w:rsidRPr="009A7D49" w:rsidRDefault="006609EE" w:rsidP="00FB2C8F">
            <w:pP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Formularz zgłoszeniowy do prac Zespołu ds. projektów prospołecznych (os. prawna)</w:t>
            </w:r>
          </w:p>
        </w:tc>
      </w:tr>
    </w:tbl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134"/>
        <w:gridCol w:w="425"/>
        <w:gridCol w:w="502"/>
        <w:gridCol w:w="774"/>
        <w:gridCol w:w="473"/>
        <w:gridCol w:w="235"/>
        <w:gridCol w:w="993"/>
        <w:gridCol w:w="167"/>
        <w:gridCol w:w="47"/>
        <w:gridCol w:w="636"/>
        <w:gridCol w:w="73"/>
        <w:gridCol w:w="851"/>
        <w:gridCol w:w="1770"/>
      </w:tblGrid>
      <w:tr w:rsidR="009F3E4A" w:rsidRPr="009A7D49" w14:paraId="3C2411B7" w14:textId="77777777" w:rsidTr="00D15798">
        <w:trPr>
          <w:trHeight w:val="220"/>
        </w:trPr>
        <w:tc>
          <w:tcPr>
            <w:tcW w:w="9782" w:type="dxa"/>
            <w:gridSpan w:val="15"/>
            <w:shd w:val="clear" w:color="auto" w:fill="D9D9D9" w:themeFill="background1" w:themeFillShade="D9"/>
            <w:vAlign w:val="bottom"/>
          </w:tcPr>
          <w:p w14:paraId="5E715057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Pełna nazwa instytucji</w:t>
            </w:r>
          </w:p>
        </w:tc>
      </w:tr>
      <w:tr w:rsidR="009F3E4A" w:rsidRPr="009A7D49" w14:paraId="7BF6F735" w14:textId="77777777" w:rsidTr="437C155E">
        <w:trPr>
          <w:trHeight w:val="57"/>
        </w:trPr>
        <w:tc>
          <w:tcPr>
            <w:tcW w:w="9782" w:type="dxa"/>
            <w:gridSpan w:val="15"/>
            <w:vAlign w:val="bottom"/>
          </w:tcPr>
          <w:p w14:paraId="4EC879D6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6F1533CF" w14:textId="77777777" w:rsidTr="437C155E">
        <w:trPr>
          <w:trHeight w:val="5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bottom"/>
          </w:tcPr>
          <w:p w14:paraId="4C769EBE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3543" w:type="dxa"/>
            <w:gridSpan w:val="6"/>
            <w:vAlign w:val="bottom"/>
          </w:tcPr>
          <w:p w14:paraId="7DB4CDD7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shd w:val="clear" w:color="auto" w:fill="D9D9D9" w:themeFill="background1" w:themeFillShade="D9"/>
            <w:vAlign w:val="bottom"/>
          </w:tcPr>
          <w:p w14:paraId="1C49A3C0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Nr domu</w:t>
            </w:r>
          </w:p>
        </w:tc>
        <w:tc>
          <w:tcPr>
            <w:tcW w:w="709" w:type="dxa"/>
            <w:gridSpan w:val="2"/>
            <w:vAlign w:val="bottom"/>
          </w:tcPr>
          <w:p w14:paraId="501BACEE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50C5F86F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Lokal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55D88939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49AA19BE" w14:textId="77777777" w:rsidTr="437C155E">
        <w:trPr>
          <w:trHeight w:val="244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bottom"/>
          </w:tcPr>
          <w:p w14:paraId="1B717FD1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2061" w:type="dxa"/>
            <w:gridSpan w:val="3"/>
            <w:vAlign w:val="bottom"/>
          </w:tcPr>
          <w:p w14:paraId="6C4132E4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1482" w:type="dxa"/>
            <w:gridSpan w:val="3"/>
            <w:shd w:val="clear" w:color="auto" w:fill="D9D9D9" w:themeFill="background1" w:themeFillShade="D9"/>
            <w:vAlign w:val="bottom"/>
          </w:tcPr>
          <w:p w14:paraId="1C4A36FD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4537" w:type="dxa"/>
            <w:gridSpan w:val="7"/>
            <w:vAlign w:val="bottom"/>
          </w:tcPr>
          <w:p w14:paraId="662C3996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1D216EAB" w14:textId="77777777" w:rsidTr="437C155E">
        <w:trPr>
          <w:trHeight w:val="5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bottom"/>
          </w:tcPr>
          <w:p w14:paraId="1DAA573B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8080" w:type="dxa"/>
            <w:gridSpan w:val="13"/>
            <w:vAlign w:val="bottom"/>
          </w:tcPr>
          <w:p w14:paraId="2AE137AB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1ADFF09C" w14:textId="77777777" w:rsidTr="437C155E">
        <w:trPr>
          <w:trHeight w:val="5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bottom"/>
          </w:tcPr>
          <w:p w14:paraId="269F5DE7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Telefon biura</w:t>
            </w:r>
          </w:p>
        </w:tc>
        <w:tc>
          <w:tcPr>
            <w:tcW w:w="3308" w:type="dxa"/>
            <w:gridSpan w:val="5"/>
            <w:shd w:val="clear" w:color="auto" w:fill="FFFFFF" w:themeFill="background1"/>
            <w:vAlign w:val="bottom"/>
          </w:tcPr>
          <w:p w14:paraId="4AE24135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bottom"/>
          </w:tcPr>
          <w:p w14:paraId="64EC635F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Fax biura</w:t>
            </w:r>
          </w:p>
        </w:tc>
        <w:tc>
          <w:tcPr>
            <w:tcW w:w="3377" w:type="dxa"/>
            <w:gridSpan w:val="5"/>
            <w:shd w:val="clear" w:color="auto" w:fill="FFFFFF" w:themeFill="background1"/>
            <w:vAlign w:val="bottom"/>
          </w:tcPr>
          <w:p w14:paraId="5BAD1A89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6FCF7C1D" w14:textId="77777777" w:rsidTr="437C155E">
        <w:trPr>
          <w:trHeight w:val="5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bottom"/>
          </w:tcPr>
          <w:p w14:paraId="1C1E474C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8080" w:type="dxa"/>
            <w:gridSpan w:val="13"/>
            <w:shd w:val="clear" w:color="auto" w:fill="FFFFFF" w:themeFill="background1"/>
            <w:vAlign w:val="bottom"/>
          </w:tcPr>
          <w:p w14:paraId="50A1F20B" w14:textId="77777777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637178" w:rsidRPr="009A7D49" w14:paraId="67BDA845" w14:textId="77777777" w:rsidTr="437C155E">
        <w:trPr>
          <w:trHeight w:val="5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bottom"/>
          </w:tcPr>
          <w:p w14:paraId="3D851031" w14:textId="31824B41" w:rsidR="00637178" w:rsidRPr="009A7D49" w:rsidRDefault="00637178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7FF0DB1" w14:textId="77777777" w:rsidR="00637178" w:rsidRPr="009A7D49" w:rsidRDefault="00637178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5EBD0030" w14:textId="1865A0C2" w:rsidR="00637178" w:rsidRPr="009A7D49" w:rsidRDefault="00DD3A02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KRS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bottom"/>
          </w:tcPr>
          <w:p w14:paraId="13BD16D2" w14:textId="77777777" w:rsidR="00637178" w:rsidRPr="009A7D49" w:rsidRDefault="00637178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bottom"/>
          </w:tcPr>
          <w:p w14:paraId="5821208C" w14:textId="5C4DFEFA" w:rsidR="00637178" w:rsidRPr="009A7D49" w:rsidRDefault="00DD3A02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vAlign w:val="bottom"/>
          </w:tcPr>
          <w:p w14:paraId="34CAEB9D" w14:textId="56760087" w:rsidR="00637178" w:rsidRPr="009A7D49" w:rsidRDefault="00637178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00989160" w14:textId="77777777" w:rsidTr="437C155E">
        <w:trPr>
          <w:trHeight w:val="57"/>
        </w:trPr>
        <w:tc>
          <w:tcPr>
            <w:tcW w:w="9782" w:type="dxa"/>
            <w:gridSpan w:val="15"/>
            <w:shd w:val="clear" w:color="auto" w:fill="D9D9D9" w:themeFill="background1" w:themeFillShade="D9"/>
            <w:vAlign w:val="bottom"/>
          </w:tcPr>
          <w:p w14:paraId="05D968DD" w14:textId="18C7F249" w:rsidR="009F3E4A" w:rsidRPr="009A7D49" w:rsidRDefault="009F3E4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przedstawiciela </w:t>
            </w:r>
            <w:r w:rsidR="003F5584"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uprawnionego do reprezentacji instytucji </w:t>
            </w:r>
            <w:r w:rsidR="00637178"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3E4A" w:rsidRPr="009A7D49" w14:paraId="3FD8EA3A" w14:textId="77777777" w:rsidTr="437C155E">
        <w:trPr>
          <w:trHeight w:val="290"/>
        </w:trPr>
        <w:tc>
          <w:tcPr>
            <w:tcW w:w="9782" w:type="dxa"/>
            <w:gridSpan w:val="15"/>
            <w:shd w:val="clear" w:color="auto" w:fill="auto"/>
            <w:vAlign w:val="bottom"/>
          </w:tcPr>
          <w:p w14:paraId="780DADFE" w14:textId="77777777" w:rsidR="0088357B" w:rsidRPr="009A7D49" w:rsidRDefault="0088357B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5B71A6" w:rsidRPr="009A7D49" w14:paraId="616EDBF9" w14:textId="77777777" w:rsidTr="437C155E">
        <w:trPr>
          <w:trHeight w:val="57"/>
        </w:trPr>
        <w:tc>
          <w:tcPr>
            <w:tcW w:w="9782" w:type="dxa"/>
            <w:gridSpan w:val="15"/>
            <w:shd w:val="clear" w:color="auto" w:fill="D9D9D9" w:themeFill="background1" w:themeFillShade="D9"/>
            <w:vAlign w:val="center"/>
          </w:tcPr>
          <w:p w14:paraId="4379E0E7" w14:textId="77777777" w:rsidR="005B71A6" w:rsidRDefault="005B71A6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Dane osób zgłoszonych do prac Zespołu ds. projektów prospołecznych </w:t>
            </w:r>
          </w:p>
          <w:p w14:paraId="6C85BB49" w14:textId="0D8E93F7" w:rsidR="00C700C3" w:rsidRPr="009A7D49" w:rsidRDefault="437C155E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Bidi"/>
                <w:b/>
                <w:bCs/>
                <w:sz w:val="22"/>
                <w:szCs w:val="22"/>
              </w:rPr>
            </w:pPr>
            <w:r w:rsidRPr="437C155E">
              <w:rPr>
                <w:rFonts w:ascii="Carbon" w:hAnsi="Carbon" w:cstheme="minorBidi"/>
                <w:i/>
                <w:iCs/>
                <w:sz w:val="19"/>
                <w:szCs w:val="19"/>
              </w:rPr>
              <w:t>* W pracach podzespołu „Inicjatywy młodzieżowe” biorą udział jedynie autorzy pomysłów.</w:t>
            </w:r>
          </w:p>
        </w:tc>
      </w:tr>
      <w:tr w:rsidR="00DD3A02" w:rsidRPr="009A7D49" w14:paraId="162C034E" w14:textId="77777777" w:rsidTr="437C155E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3C00289" w14:textId="185A54AD" w:rsidR="00B244DA" w:rsidRPr="009A7D49" w:rsidRDefault="00B244D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00C36383" w14:textId="77777777" w:rsidR="00B244DA" w:rsidRPr="009A7D49" w:rsidRDefault="00B244D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3E87F0D" w14:textId="5444C318" w:rsidR="00B244DA" w:rsidRPr="009A7D49" w:rsidRDefault="00B244D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  <w:r w:rsidRPr="009A7D49">
              <w:rPr>
                <w:rStyle w:val="Odwoanieprzypisudolnego"/>
                <w:rFonts w:ascii="Carbon" w:hAnsi="Carbon" w:cstheme="minorHAns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gridSpan w:val="9"/>
            <w:vAlign w:val="bottom"/>
          </w:tcPr>
          <w:p w14:paraId="73ECEC82" w14:textId="77777777" w:rsidR="00B244DA" w:rsidRPr="009A7D49" w:rsidRDefault="00B244D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633A2AD7" w14:textId="77777777" w:rsidR="00B244DA" w:rsidRPr="009A7D49" w:rsidRDefault="00B244D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498A5E6F" w14:textId="68336BA6" w:rsidR="00B244D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5C55AA7B" w14:textId="3386CF2C" w:rsidR="00B244DA" w:rsidRDefault="00B244D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3D2A4CCE" w14:textId="10CCD12E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782DF564" w14:textId="3C11BFF4" w:rsidR="00B244DA" w:rsidRPr="009A7D49" w:rsidRDefault="00B244D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  <w:b/>
                <w:bCs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198B9F8A" w14:textId="77777777" w:rsidTr="437C155E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6B589E2" w14:textId="77777777" w:rsidR="00DD3A02" w:rsidRPr="009A7D49" w:rsidRDefault="00DD3A02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2D77924C" w14:textId="77777777" w:rsidR="00DD3A02" w:rsidRPr="009A7D49" w:rsidRDefault="00DD3A02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F34365D" w14:textId="3AAC0A9C" w:rsidR="00DD3A02" w:rsidRPr="009A7D49" w:rsidRDefault="00DD3A02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5245" w:type="dxa"/>
            <w:gridSpan w:val="9"/>
            <w:vAlign w:val="bottom"/>
          </w:tcPr>
          <w:p w14:paraId="1D579A91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44D16E76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31879124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38D7D79D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4B776B17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1B9761B2" w14:textId="3F542F04" w:rsidR="00DD3A02" w:rsidRP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4CDB0ACC" w14:textId="77777777" w:rsidTr="437C155E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1FBEA4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06E173CC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22400E6" w14:textId="3D3A8E52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5245" w:type="dxa"/>
            <w:gridSpan w:val="9"/>
            <w:vAlign w:val="bottom"/>
          </w:tcPr>
          <w:p w14:paraId="6EC3AFD1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643CC834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0AD966A9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514406DC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431AB972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279CFE78" w14:textId="7E3B46DE" w:rsidR="001D051A" w:rsidRP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47151C9F" w14:textId="77777777" w:rsidTr="437C155E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2DF364C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lastRenderedPageBreak/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7832EFC0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524998D" w14:textId="5B7D9A33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5245" w:type="dxa"/>
            <w:gridSpan w:val="9"/>
            <w:vAlign w:val="bottom"/>
          </w:tcPr>
          <w:p w14:paraId="73491B8F" w14:textId="728D4EC5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6B33249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339D05BE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29F22117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3D153B36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20C8814D" w14:textId="7770CA7E" w:rsidR="001D051A" w:rsidRP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667F622E" w14:textId="77777777" w:rsidTr="437C155E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B436FF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46AEADBA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64B9149" w14:textId="6936D464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5245" w:type="dxa"/>
            <w:gridSpan w:val="9"/>
            <w:vAlign w:val="bottom"/>
          </w:tcPr>
          <w:p w14:paraId="79D61E3A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265296D3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4970EAF4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0BF2655D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4D79B205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0F37B09E" w14:textId="4AA23FE3" w:rsidR="001D051A" w:rsidRP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5C604D17" w14:textId="77777777" w:rsidTr="437C155E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729F97F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70552ED0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EF1CBD0" w14:textId="52E21A19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5245" w:type="dxa"/>
            <w:gridSpan w:val="9"/>
            <w:vAlign w:val="bottom"/>
          </w:tcPr>
          <w:p w14:paraId="50AF3964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 xml:space="preserve"> </w:t>
            </w: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6D39876B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530D08C2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3615E21A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67298D21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1911D68B" w14:textId="6F1A833C" w:rsidR="001D051A" w:rsidRP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7CEC639B" w14:textId="77777777" w:rsidTr="437C155E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EFC9DFD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6C45E4B9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0648A1D" w14:textId="159BBA5B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5245" w:type="dxa"/>
            <w:gridSpan w:val="9"/>
            <w:vAlign w:val="bottom"/>
          </w:tcPr>
          <w:p w14:paraId="40182067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 inicjatywy społeczne, rozwój społeczny </w:t>
            </w:r>
          </w:p>
          <w:p w14:paraId="789FDB18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27A51318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02DA3E70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35F3DC30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7DB752B2" w14:textId="6EBF24CE" w:rsidR="001D051A" w:rsidRP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22332CF8" w14:textId="77777777" w:rsidTr="437C155E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0373918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71962D79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95B8068" w14:textId="13E16F44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5245" w:type="dxa"/>
            <w:gridSpan w:val="9"/>
            <w:vAlign w:val="bottom"/>
          </w:tcPr>
          <w:p w14:paraId="6752DFE6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 xml:space="preserve"> </w:t>
            </w: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716458D0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31B010BC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4A7EC8CC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704649A9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46F438C8" w14:textId="1ED1C383" w:rsidR="001D051A" w:rsidRP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0D9D9680" w14:textId="77777777" w:rsidTr="00644D3C">
        <w:trPr>
          <w:trHeight w:val="1255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D3553FB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61E39EC5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44EDC8E" w14:textId="39FDFA04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5245" w:type="dxa"/>
            <w:gridSpan w:val="9"/>
            <w:vAlign w:val="bottom"/>
          </w:tcPr>
          <w:p w14:paraId="5384C6C3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 xml:space="preserve"> </w:t>
            </w: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27CA161C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0EBEFFE6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506BD838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688159C7" w14:textId="77777777" w:rsid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5EAC2894" w14:textId="4A1D7E41" w:rsidR="001D051A" w:rsidRPr="001D051A" w:rsidRDefault="001D051A" w:rsidP="006506E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7A7C8ED3" w14:textId="77777777" w:rsidTr="437C155E">
        <w:trPr>
          <w:trHeight w:val="57"/>
        </w:trPr>
        <w:tc>
          <w:tcPr>
            <w:tcW w:w="9782" w:type="dxa"/>
            <w:gridSpan w:val="15"/>
            <w:shd w:val="clear" w:color="auto" w:fill="D9D9D9" w:themeFill="background1" w:themeFillShade="D9"/>
            <w:vAlign w:val="bottom"/>
          </w:tcPr>
          <w:p w14:paraId="43D9180D" w14:textId="77777777" w:rsidR="001D051A" w:rsidRPr="009A7D49" w:rsidRDefault="001D051A" w:rsidP="006506EC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1D051A" w:rsidRPr="009A7D49" w14:paraId="1FE28CB4" w14:textId="77777777" w:rsidTr="437C155E">
        <w:trPr>
          <w:trHeight w:val="290"/>
        </w:trPr>
        <w:tc>
          <w:tcPr>
            <w:tcW w:w="9782" w:type="dxa"/>
            <w:gridSpan w:val="15"/>
            <w:shd w:val="clear" w:color="auto" w:fill="auto"/>
            <w:vAlign w:val="bottom"/>
          </w:tcPr>
          <w:p w14:paraId="48B61E10" w14:textId="5B9C2C66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br w:type="page"/>
              <w:t>Akceptuję regulamin programu Choczewo. Gmina Napędzana Wiatrem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2"/>
            </w:r>
            <w:r w:rsidRPr="009A7D49">
              <w:rPr>
                <w:rFonts w:ascii="Carbon" w:hAnsi="Carbon" w:cstheme="minorHAnsi"/>
              </w:rPr>
              <w:t>.</w:t>
            </w:r>
          </w:p>
          <w:p w14:paraId="0DAC23B5" w14:textId="77777777" w:rsidR="001D051A" w:rsidRPr="009A7D49" w:rsidRDefault="001D051A" w:rsidP="006506EC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Wyrażam zgodę na przetwarzanie danych osobowych zawartych w formularzu zgłoszeniowym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3"/>
            </w:r>
            <w:r w:rsidRPr="009A7D49">
              <w:rPr>
                <w:rFonts w:ascii="Carbon" w:hAnsi="Carbon" w:cstheme="minorHAnsi"/>
              </w:rPr>
              <w:t xml:space="preserve">. </w:t>
            </w:r>
          </w:p>
        </w:tc>
      </w:tr>
      <w:tr w:rsidR="001D051A" w:rsidRPr="009A7D49" w14:paraId="476A7750" w14:textId="77777777" w:rsidTr="00CF558F">
        <w:trPr>
          <w:trHeight w:val="841"/>
        </w:trPr>
        <w:tc>
          <w:tcPr>
            <w:tcW w:w="3261" w:type="dxa"/>
            <w:gridSpan w:val="4"/>
            <w:shd w:val="clear" w:color="auto" w:fill="auto"/>
            <w:vAlign w:val="bottom"/>
          </w:tcPr>
          <w:p w14:paraId="1580A90C" w14:textId="77777777" w:rsidR="001D051A" w:rsidRPr="009A7D49" w:rsidRDefault="001D051A" w:rsidP="00D1579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  <w:p w14:paraId="03E1E18B" w14:textId="7B6B9B4A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</w:t>
            </w:r>
          </w:p>
          <w:p w14:paraId="0B963D1C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6521" w:type="dxa"/>
            <w:gridSpan w:val="11"/>
            <w:shd w:val="clear" w:color="auto" w:fill="auto"/>
            <w:vAlign w:val="bottom"/>
          </w:tcPr>
          <w:p w14:paraId="1DB303B6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77A21ADB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0ED372D" w14:textId="616CFE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Podpis upoważnionej do reprezentowania instytucji</w:t>
            </w:r>
          </w:p>
        </w:tc>
      </w:tr>
    </w:tbl>
    <w:p w14:paraId="7C5B6055" w14:textId="528F84EC" w:rsidR="00A438E3" w:rsidRPr="009A7D49" w:rsidRDefault="00A438E3" w:rsidP="00644D3C">
      <w:pPr>
        <w:spacing w:after="160" w:line="259" w:lineRule="auto"/>
        <w:rPr>
          <w:rFonts w:ascii="Carbon" w:hAnsi="Carbon" w:cstheme="minorHAnsi"/>
        </w:rPr>
      </w:pPr>
    </w:p>
    <w:sectPr w:rsidR="00A438E3" w:rsidRPr="009A7D49" w:rsidSect="00DE4D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5C603" w14:textId="77777777" w:rsidR="00DE4D75" w:rsidRDefault="00DE4D75" w:rsidP="00F505C7">
      <w:r>
        <w:separator/>
      </w:r>
    </w:p>
  </w:endnote>
  <w:endnote w:type="continuationSeparator" w:id="0">
    <w:p w14:paraId="408B458B" w14:textId="77777777" w:rsidR="00DE4D75" w:rsidRDefault="00DE4D75" w:rsidP="00F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0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01DA8077">
          <wp:extent cx="3303270" cy="712577"/>
          <wp:effectExtent l="0" t="0" r="0" b="0"/>
          <wp:docPr id="2118864676" name="Obraz 2118864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846" cy="72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A2CF2" w14:textId="77777777" w:rsidR="00DE4D75" w:rsidRDefault="00DE4D75" w:rsidP="00F505C7">
      <w:r>
        <w:separator/>
      </w:r>
    </w:p>
  </w:footnote>
  <w:footnote w:type="continuationSeparator" w:id="0">
    <w:p w14:paraId="5DF1E788" w14:textId="77777777" w:rsidR="00DE4D75" w:rsidRDefault="00DE4D75" w:rsidP="00F505C7">
      <w:r>
        <w:continuationSeparator/>
      </w:r>
    </w:p>
  </w:footnote>
  <w:footnote w:id="1">
    <w:p w14:paraId="6CFD49A1" w14:textId="67B7D94B" w:rsidR="00B244DA" w:rsidRPr="00F113D4" w:rsidRDefault="00B244DA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Instytucja może być reprezentowana przez max. 2 przedstawicieli w każdym z obszarów tematycznych </w:t>
      </w:r>
    </w:p>
  </w:footnote>
  <w:footnote w:id="2">
    <w:p w14:paraId="43A40D80" w14:textId="77777777" w:rsidR="001D051A" w:rsidRPr="00F113D4" w:rsidRDefault="001D051A" w:rsidP="006609EE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Pełny Regulamin dostępy na stronie: </w:t>
      </w:r>
      <w:hyperlink r:id="rId1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. </w:t>
      </w:r>
    </w:p>
  </w:footnote>
  <w:footnote w:id="3">
    <w:p w14:paraId="07A6C1A4" w14:textId="0E45D9B2" w:rsidR="001D051A" w:rsidRPr="00F113D4" w:rsidRDefault="001D051A" w:rsidP="006609EE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Informacja nt. przetwarzania danych osobowych dostępna jest</w:t>
      </w:r>
      <w:r>
        <w:rPr>
          <w:rFonts w:asciiTheme="minorHAnsi" w:hAnsiTheme="minorHAnsi" w:cstheme="minorHAnsi"/>
        </w:rPr>
        <w:t xml:space="preserve"> w Regulaminie</w:t>
      </w:r>
      <w:r w:rsidRPr="00F113D4">
        <w:rPr>
          <w:rFonts w:asciiTheme="minorHAnsi" w:hAnsiTheme="minorHAnsi" w:cstheme="minorHAnsi"/>
        </w:rPr>
        <w:t xml:space="preserve"> na stronie: </w:t>
      </w:r>
      <w:hyperlink r:id="rId2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54ADA"/>
    <w:rsid w:val="00063425"/>
    <w:rsid w:val="000652DB"/>
    <w:rsid w:val="00065CBE"/>
    <w:rsid w:val="000B18A4"/>
    <w:rsid w:val="000B2B6D"/>
    <w:rsid w:val="000C41EF"/>
    <w:rsid w:val="00112EA2"/>
    <w:rsid w:val="00120C36"/>
    <w:rsid w:val="001C1C64"/>
    <w:rsid w:val="001D051A"/>
    <w:rsid w:val="002D702B"/>
    <w:rsid w:val="00326DB5"/>
    <w:rsid w:val="00332368"/>
    <w:rsid w:val="00341250"/>
    <w:rsid w:val="003554DF"/>
    <w:rsid w:val="003572E7"/>
    <w:rsid w:val="0039262C"/>
    <w:rsid w:val="003C41B7"/>
    <w:rsid w:val="003D130C"/>
    <w:rsid w:val="003E1C1E"/>
    <w:rsid w:val="003F5584"/>
    <w:rsid w:val="004048FA"/>
    <w:rsid w:val="004616C9"/>
    <w:rsid w:val="004B7D12"/>
    <w:rsid w:val="005B71A6"/>
    <w:rsid w:val="00615825"/>
    <w:rsid w:val="00637178"/>
    <w:rsid w:val="00644D3C"/>
    <w:rsid w:val="006506EC"/>
    <w:rsid w:val="006609EE"/>
    <w:rsid w:val="0066697F"/>
    <w:rsid w:val="00700A4C"/>
    <w:rsid w:val="007B28D1"/>
    <w:rsid w:val="007E27C7"/>
    <w:rsid w:val="007F0A51"/>
    <w:rsid w:val="0088357B"/>
    <w:rsid w:val="008D0836"/>
    <w:rsid w:val="008F46EA"/>
    <w:rsid w:val="009205CD"/>
    <w:rsid w:val="009A2F71"/>
    <w:rsid w:val="009A7D49"/>
    <w:rsid w:val="009F3E4A"/>
    <w:rsid w:val="00A438E3"/>
    <w:rsid w:val="00AA7817"/>
    <w:rsid w:val="00AE40A6"/>
    <w:rsid w:val="00B244DA"/>
    <w:rsid w:val="00B867E7"/>
    <w:rsid w:val="00C45CB0"/>
    <w:rsid w:val="00C620AD"/>
    <w:rsid w:val="00C700C3"/>
    <w:rsid w:val="00C87BF0"/>
    <w:rsid w:val="00CF558F"/>
    <w:rsid w:val="00D140D8"/>
    <w:rsid w:val="00D15798"/>
    <w:rsid w:val="00DA0BEC"/>
    <w:rsid w:val="00DA79C4"/>
    <w:rsid w:val="00DD3A02"/>
    <w:rsid w:val="00DE4D75"/>
    <w:rsid w:val="00DF6E1B"/>
    <w:rsid w:val="00E06001"/>
    <w:rsid w:val="00E55C3E"/>
    <w:rsid w:val="00E61EA8"/>
    <w:rsid w:val="00F113D4"/>
    <w:rsid w:val="00F32734"/>
    <w:rsid w:val="00F422E6"/>
    <w:rsid w:val="00F505C7"/>
    <w:rsid w:val="00FC63F0"/>
    <w:rsid w:val="00FE29F4"/>
    <w:rsid w:val="437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D858"/>
  <w15:chartTrackingRefBased/>
  <w15:docId w15:val="{4E84CEC9-6CD4-445A-8428-852ED44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-napedzana-wiatrem.pl" TargetMode="External"/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Ewelina Woźna</cp:lastModifiedBy>
  <cp:revision>52</cp:revision>
  <cp:lastPrinted>2023-04-11T15:15:00Z</cp:lastPrinted>
  <dcterms:created xsi:type="dcterms:W3CDTF">2022-06-07T12:36:00Z</dcterms:created>
  <dcterms:modified xsi:type="dcterms:W3CDTF">2024-04-09T10:46:00Z</dcterms:modified>
</cp:coreProperties>
</file>